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EF3" w:rsidRPr="00B63E48" w:rsidRDefault="00010486" w:rsidP="00B63E4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Szabadság utca felújítás</w:t>
      </w:r>
      <w:r w:rsidR="004B0771" w:rsidRPr="00B63E48">
        <w:rPr>
          <w:rFonts w:ascii="Times New Roman" w:hAnsi="Times New Roman" w:cs="Times New Roman"/>
          <w:b/>
          <w:bCs/>
        </w:rPr>
        <w:t xml:space="preserve"> műszaki leírás</w:t>
      </w:r>
    </w:p>
    <w:p w:rsidR="00B30FD5" w:rsidRPr="00010486" w:rsidRDefault="00B30FD5" w:rsidP="0001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:rsidR="00010486" w:rsidRPr="00010486" w:rsidRDefault="00010486" w:rsidP="0001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</w:rPr>
      </w:pPr>
      <w:r w:rsidRPr="00010486">
        <w:rPr>
          <w:rFonts w:ascii="Times New Roman" w:eastAsia="ArialMT" w:hAnsi="Times New Roman" w:cs="Times New Roman"/>
          <w:kern w:val="0"/>
        </w:rPr>
        <w:t>A Szabadság utca az állami úthálózat része, a 11108 sz. Pilisvörösvár-Pilisszántó</w:t>
      </w:r>
      <w:r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összekötőút városi átkelési szakasza, mely a Magyar Közút N</w:t>
      </w:r>
      <w:r w:rsidR="000520FE">
        <w:rPr>
          <w:rFonts w:ascii="Times New Roman" w:eastAsia="ArialMT" w:hAnsi="Times New Roman" w:cs="Times New Roman"/>
          <w:kern w:val="0"/>
        </w:rPr>
        <w:t xml:space="preserve">onprofit </w:t>
      </w:r>
      <w:r w:rsidRPr="00010486">
        <w:rPr>
          <w:rFonts w:ascii="Times New Roman" w:eastAsia="ArialMT" w:hAnsi="Times New Roman" w:cs="Times New Roman"/>
          <w:kern w:val="0"/>
        </w:rPr>
        <w:t>Zrt</w:t>
      </w:r>
      <w:r w:rsidR="000520FE">
        <w:rPr>
          <w:rFonts w:ascii="Times New Roman" w:eastAsia="ArialMT" w:hAnsi="Times New Roman" w:cs="Times New Roman"/>
          <w:kern w:val="0"/>
        </w:rPr>
        <w:t>.</w:t>
      </w:r>
      <w:r w:rsidRPr="00010486">
        <w:rPr>
          <w:rFonts w:ascii="Times New Roman" w:eastAsia="ArialMT" w:hAnsi="Times New Roman" w:cs="Times New Roman"/>
          <w:kern w:val="0"/>
        </w:rPr>
        <w:t xml:space="preserve"> kezelésében üzemel. Az út</w:t>
      </w:r>
      <w:r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 xml:space="preserve">a 10 sz. főútról ágazik le (Fő utca) 0+000 km szelvénye a főút tengelyében van. </w:t>
      </w:r>
      <w:r>
        <w:rPr>
          <w:rFonts w:ascii="Times New Roman" w:eastAsia="ArialMT" w:hAnsi="Times New Roman" w:cs="Times New Roman"/>
          <w:kern w:val="0"/>
        </w:rPr>
        <w:t xml:space="preserve">Felújítással az </w:t>
      </w:r>
      <w:r w:rsidRPr="00010486">
        <w:rPr>
          <w:rFonts w:ascii="Times New Roman" w:eastAsia="ArialMT" w:hAnsi="Times New Roman" w:cs="Times New Roman"/>
          <w:kern w:val="0"/>
        </w:rPr>
        <w:t>átkelési szakasz (továbbiakban Szabadság utca) 0+075 és 0+353 km</w:t>
      </w:r>
      <w:r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szelvénye közötti útszakasz</w:t>
      </w:r>
      <w:r>
        <w:rPr>
          <w:rFonts w:ascii="Times New Roman" w:eastAsia="ArialMT" w:hAnsi="Times New Roman" w:cs="Times New Roman"/>
          <w:kern w:val="0"/>
        </w:rPr>
        <w:t xml:space="preserve"> érintett</w:t>
      </w:r>
      <w:r w:rsidRPr="00010486">
        <w:rPr>
          <w:rFonts w:ascii="Times New Roman" w:eastAsia="ArialMT" w:hAnsi="Times New Roman" w:cs="Times New Roman"/>
          <w:kern w:val="0"/>
        </w:rPr>
        <w:t>.</w:t>
      </w:r>
    </w:p>
    <w:p w:rsidR="00010486" w:rsidRPr="00010486" w:rsidRDefault="00010486" w:rsidP="0001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</w:rPr>
      </w:pPr>
      <w:r w:rsidRPr="00010486">
        <w:rPr>
          <w:rFonts w:ascii="Times New Roman" w:eastAsia="ArialMT" w:hAnsi="Times New Roman" w:cs="Times New Roman"/>
          <w:kern w:val="0"/>
        </w:rPr>
        <w:t xml:space="preserve">A </w:t>
      </w:r>
      <w:r w:rsidR="00A3633B">
        <w:rPr>
          <w:rFonts w:ascii="Times New Roman" w:eastAsia="ArialMT" w:hAnsi="Times New Roman" w:cs="Times New Roman"/>
          <w:kern w:val="0"/>
        </w:rPr>
        <w:t>kivitelező</w:t>
      </w:r>
      <w:r w:rsidRPr="00010486">
        <w:rPr>
          <w:rFonts w:ascii="Times New Roman" w:eastAsia="ArialMT" w:hAnsi="Times New Roman" w:cs="Times New Roman"/>
          <w:kern w:val="0"/>
        </w:rPr>
        <w:t xml:space="preserve"> feladat</w:t>
      </w:r>
      <w:r w:rsidR="00A3633B">
        <w:rPr>
          <w:rFonts w:ascii="Times New Roman" w:eastAsia="ArialMT" w:hAnsi="Times New Roman" w:cs="Times New Roman"/>
          <w:kern w:val="0"/>
        </w:rPr>
        <w:t>a</w:t>
      </w:r>
      <w:r w:rsidRPr="00010486">
        <w:rPr>
          <w:rFonts w:ascii="Times New Roman" w:eastAsia="ArialMT" w:hAnsi="Times New Roman" w:cs="Times New Roman"/>
          <w:kern w:val="0"/>
        </w:rPr>
        <w:t xml:space="preserve"> az útpálya és beépítési vonal (telekhatárok) közötti közterület rendezése</w:t>
      </w:r>
      <w:r>
        <w:rPr>
          <w:rFonts w:ascii="Times New Roman" w:eastAsia="ArialMT" w:hAnsi="Times New Roman" w:cs="Times New Roman"/>
          <w:kern w:val="0"/>
        </w:rPr>
        <w:t xml:space="preserve"> a </w:t>
      </w:r>
      <w:r w:rsidRPr="00010486">
        <w:rPr>
          <w:rFonts w:ascii="Times New Roman" w:eastAsia="ArialMT" w:hAnsi="Times New Roman" w:cs="Times New Roman"/>
          <w:kern w:val="0"/>
        </w:rPr>
        <w:t>Szabadság utca elején a Vásár téri iskolától a Fri</w:t>
      </w:r>
      <w:r w:rsidR="000520FE">
        <w:rPr>
          <w:rFonts w:ascii="Times New Roman" w:eastAsia="ArialMT" w:hAnsi="Times New Roman" w:cs="Times New Roman"/>
          <w:kern w:val="0"/>
        </w:rPr>
        <w:t>e</w:t>
      </w:r>
      <w:r w:rsidRPr="00010486">
        <w:rPr>
          <w:rFonts w:ascii="Times New Roman" w:eastAsia="ArialMT" w:hAnsi="Times New Roman" w:cs="Times New Roman"/>
          <w:kern w:val="0"/>
        </w:rPr>
        <w:t>drich Schiller Gimnázium végéig (a 2575 és</w:t>
      </w:r>
      <w:r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2577 hrsz-ú ingatlanok közös telekhatáráig) az utca mindkét oldalán az összes lehetséges</w:t>
      </w:r>
      <w:r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helyen parkolók kialakítása és járda építése egyidejűleg a nyílt árok megszüntetése és zárt</w:t>
      </w:r>
      <w:r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csapadékcsatornába helyezése. A Vásár-téri autóbusz megálló áthelyezése a gimnázium</w:t>
      </w:r>
      <w:r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előtti leállósáv elejére.</w:t>
      </w:r>
    </w:p>
    <w:p w:rsidR="00010486" w:rsidRPr="00010486" w:rsidRDefault="00010486" w:rsidP="004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</w:rPr>
      </w:pPr>
      <w:r>
        <w:rPr>
          <w:rFonts w:ascii="Times New Roman" w:eastAsia="ArialMT" w:hAnsi="Times New Roman" w:cs="Times New Roman"/>
          <w:kern w:val="0"/>
        </w:rPr>
        <w:t>A</w:t>
      </w:r>
      <w:r w:rsidRPr="00010486">
        <w:rPr>
          <w:rFonts w:ascii="Times New Roman" w:eastAsia="ArialMT" w:hAnsi="Times New Roman" w:cs="Times New Roman"/>
          <w:kern w:val="0"/>
        </w:rPr>
        <w:t>z épületek ereszcsatorna lefolyói földalatti megoldással beköt</w:t>
      </w:r>
      <w:r>
        <w:rPr>
          <w:rFonts w:ascii="Times New Roman" w:eastAsia="ArialMT" w:hAnsi="Times New Roman" w:cs="Times New Roman"/>
          <w:kern w:val="0"/>
        </w:rPr>
        <w:t>ésre kerülnek</w:t>
      </w:r>
      <w:r w:rsidRPr="00010486">
        <w:rPr>
          <w:rFonts w:ascii="Times New Roman" w:eastAsia="ArialMT" w:hAnsi="Times New Roman" w:cs="Times New Roman"/>
          <w:kern w:val="0"/>
        </w:rPr>
        <w:t xml:space="preserve"> az új csapadék csatornába</w:t>
      </w:r>
      <w:r w:rsidR="00B2217B">
        <w:rPr>
          <w:rFonts w:ascii="Times New Roman" w:eastAsia="ArialMT" w:hAnsi="Times New Roman" w:cs="Times New Roman"/>
          <w:kern w:val="0"/>
        </w:rPr>
        <w:t>.</w:t>
      </w:r>
    </w:p>
    <w:p w:rsidR="00010486" w:rsidRPr="00010486" w:rsidRDefault="00010486" w:rsidP="00E86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</w:rPr>
      </w:pPr>
      <w:r w:rsidRPr="00010486">
        <w:rPr>
          <w:rFonts w:ascii="Times New Roman" w:eastAsia="ArialMT" w:hAnsi="Times New Roman" w:cs="Times New Roman"/>
          <w:kern w:val="0"/>
        </w:rPr>
        <w:t xml:space="preserve">Az út mindkét oldalán leállósáv </w:t>
      </w:r>
      <w:r w:rsidR="004E17F4">
        <w:rPr>
          <w:rFonts w:ascii="Times New Roman" w:eastAsia="ArialMT" w:hAnsi="Times New Roman" w:cs="Times New Roman"/>
          <w:kern w:val="0"/>
        </w:rPr>
        <w:t xml:space="preserve">kialakítása van </w:t>
      </w:r>
      <w:r w:rsidRPr="00010486">
        <w:rPr>
          <w:rFonts w:ascii="Times New Roman" w:eastAsia="ArialMT" w:hAnsi="Times New Roman" w:cs="Times New Roman"/>
          <w:kern w:val="0"/>
        </w:rPr>
        <w:t>tervez</w:t>
      </w:r>
      <w:r w:rsidR="004E17F4">
        <w:rPr>
          <w:rFonts w:ascii="Times New Roman" w:eastAsia="ArialMT" w:hAnsi="Times New Roman" w:cs="Times New Roman"/>
          <w:kern w:val="0"/>
        </w:rPr>
        <w:t>ve</w:t>
      </w:r>
      <w:r w:rsidRPr="00010486">
        <w:rPr>
          <w:rFonts w:ascii="Times New Roman" w:eastAsia="ArialMT" w:hAnsi="Times New Roman" w:cs="Times New Roman"/>
          <w:kern w:val="0"/>
        </w:rPr>
        <w:t>. Az álláshelyek számát, méretét, és ennek</w:t>
      </w:r>
      <w:r w:rsidR="00E86E5F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megfelelően a zöld szigetek helyét a kapubehajtók ritmusa határozta meg. A még</w:t>
      </w:r>
      <w:r w:rsidR="00E86E5F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parkolóállásként használható minimális hosszméret 4,5 m</w:t>
      </w:r>
      <w:r w:rsidR="00E86E5F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(amennyiben a ki- és beállási lehetőségek egyébként kedvezően adottak</w:t>
      </w:r>
      <w:r w:rsidR="00E86E5F">
        <w:rPr>
          <w:rFonts w:ascii="Times New Roman" w:eastAsia="ArialMT" w:hAnsi="Times New Roman" w:cs="Times New Roman"/>
          <w:kern w:val="0"/>
        </w:rPr>
        <w:t>)</w:t>
      </w:r>
      <w:r w:rsidRPr="00010486">
        <w:rPr>
          <w:rFonts w:ascii="Times New Roman" w:eastAsia="ArialMT" w:hAnsi="Times New Roman" w:cs="Times New Roman"/>
          <w:kern w:val="0"/>
        </w:rPr>
        <w:t>.</w:t>
      </w:r>
    </w:p>
    <w:p w:rsidR="00010486" w:rsidRPr="00010486" w:rsidRDefault="00010486" w:rsidP="00E86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</w:rPr>
      </w:pPr>
      <w:r w:rsidRPr="00010486">
        <w:rPr>
          <w:rFonts w:ascii="Times New Roman" w:eastAsia="ArialMT" w:hAnsi="Times New Roman" w:cs="Times New Roman"/>
          <w:kern w:val="0"/>
        </w:rPr>
        <w:t>A leállósáv 2,5 m széles a bal oldalon, a jobb oldalon ennél szélesebb, átlag 2,8 m, mert a</w:t>
      </w:r>
      <w:r w:rsidR="00E86E5F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már kiépült járda szegélyéig tart.</w:t>
      </w:r>
    </w:p>
    <w:p w:rsidR="00010486" w:rsidRPr="00010486" w:rsidRDefault="00010486" w:rsidP="0001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</w:rPr>
      </w:pPr>
      <w:r w:rsidRPr="00010486">
        <w:rPr>
          <w:rFonts w:ascii="Times New Roman" w:eastAsia="ArialMT" w:hAnsi="Times New Roman" w:cs="Times New Roman"/>
          <w:kern w:val="0"/>
        </w:rPr>
        <w:t>A leállósávok és a kapubehajtók süllyesztett szegéllyel, a zöld szigetek 12-15 cm kiállású</w:t>
      </w:r>
      <w:r w:rsidR="00E86E5F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kiemelt szegéllyel csatlakoznak az útpályához. A leállósávok kevés kivétellel a járdák felé</w:t>
      </w:r>
      <w:r w:rsidR="00E86E5F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lejtenek, így a járda felőli oldalon közvetlen járda melletti elhelyezkedés esetén 5-10 cm-es</w:t>
      </w:r>
      <w:r w:rsidR="00E86E5F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szegélykiállású kiemelt szegély határolja a parkoló állásokat és 12 cm kiállású szegély</w:t>
      </w:r>
      <w:r w:rsidR="00E86E5F">
        <w:rPr>
          <w:rFonts w:ascii="Times New Roman" w:eastAsia="ArialMT" w:hAnsi="Times New Roman" w:cs="Times New Roman"/>
          <w:kern w:val="0"/>
        </w:rPr>
        <w:t xml:space="preserve"> van a </w:t>
      </w:r>
      <w:r w:rsidRPr="00010486">
        <w:rPr>
          <w:rFonts w:ascii="Times New Roman" w:eastAsia="ArialMT" w:hAnsi="Times New Roman" w:cs="Times New Roman"/>
          <w:kern w:val="0"/>
        </w:rPr>
        <w:t>zöldsávok mellett. Az utca északi oldalán korábban megépült járda szegélye megmarad, a</w:t>
      </w:r>
      <w:r w:rsidR="00E86E5F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leállósávok a járda szegélyéig nyúlnak. A Vásár-téri iskola telkének hosszában kiépült járda</w:t>
      </w:r>
      <w:r w:rsidR="00E86E5F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út felőli szegélye elbontásra kerül, és a leállósáv építésének megfelelő szegélyekkel épül</w:t>
      </w:r>
      <w:r w:rsidR="00E86E5F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újjá. Az iskola közelmúltban létesített új kapujánál ideiglenesen kiépült behajtónak az út és</w:t>
      </w:r>
      <w:r w:rsidR="00E86E5F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járda közötti szakasza szintén elbontásra kerül az alatta lévő áteresszel együtt.</w:t>
      </w:r>
    </w:p>
    <w:p w:rsidR="00010486" w:rsidRPr="00010486" w:rsidRDefault="00010486" w:rsidP="0001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</w:rPr>
      </w:pPr>
      <w:r w:rsidRPr="00010486">
        <w:rPr>
          <w:rFonts w:ascii="Times New Roman" w:eastAsia="ArialMT" w:hAnsi="Times New Roman" w:cs="Times New Roman"/>
          <w:kern w:val="0"/>
        </w:rPr>
        <w:t>A leálló öblök elején és végén – amennyiben azokat nem kapubehajtók határolják az</w:t>
      </w:r>
      <w:r w:rsidR="00E86E5F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útszegélyhez kerekített szegélymegoldás</w:t>
      </w:r>
      <w:r w:rsidR="008D4173">
        <w:rPr>
          <w:rFonts w:ascii="Times New Roman" w:eastAsia="ArialMT" w:hAnsi="Times New Roman" w:cs="Times New Roman"/>
          <w:kern w:val="0"/>
        </w:rPr>
        <w:t xml:space="preserve"> lett</w:t>
      </w:r>
      <w:r w:rsidRPr="00010486">
        <w:rPr>
          <w:rFonts w:ascii="Times New Roman" w:eastAsia="ArialMT" w:hAnsi="Times New Roman" w:cs="Times New Roman"/>
          <w:kern w:val="0"/>
        </w:rPr>
        <w:t xml:space="preserve"> tervez</w:t>
      </w:r>
      <w:r w:rsidR="008D4173">
        <w:rPr>
          <w:rFonts w:ascii="Times New Roman" w:eastAsia="ArialMT" w:hAnsi="Times New Roman" w:cs="Times New Roman"/>
          <w:kern w:val="0"/>
        </w:rPr>
        <w:t>ve</w:t>
      </w:r>
      <w:r w:rsidRPr="00010486">
        <w:rPr>
          <w:rFonts w:ascii="Times New Roman" w:eastAsia="ArialMT" w:hAnsi="Times New Roman" w:cs="Times New Roman"/>
          <w:kern w:val="0"/>
        </w:rPr>
        <w:t>.</w:t>
      </w:r>
    </w:p>
    <w:p w:rsidR="00010486" w:rsidRPr="00010486" w:rsidRDefault="00010486" w:rsidP="0001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</w:rPr>
      </w:pPr>
      <w:r w:rsidRPr="00010486">
        <w:rPr>
          <w:rFonts w:ascii="Times New Roman" w:eastAsia="ArialMT" w:hAnsi="Times New Roman" w:cs="Times New Roman"/>
          <w:kern w:val="0"/>
        </w:rPr>
        <w:t>A</w:t>
      </w:r>
      <w:r w:rsidR="008D4173">
        <w:rPr>
          <w:rFonts w:ascii="Times New Roman" w:eastAsia="ArialMT" w:hAnsi="Times New Roman" w:cs="Times New Roman"/>
          <w:kern w:val="0"/>
        </w:rPr>
        <w:t xml:space="preserve"> Vásár téri</w:t>
      </w:r>
      <w:r w:rsidRPr="00010486">
        <w:rPr>
          <w:rFonts w:ascii="Times New Roman" w:eastAsia="ArialMT" w:hAnsi="Times New Roman" w:cs="Times New Roman"/>
          <w:kern w:val="0"/>
        </w:rPr>
        <w:t xml:space="preserve"> útcsatlakozás és a leálló öböl</w:t>
      </w:r>
      <w:r w:rsidR="008D4173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közötti terjedelmes burkolat egy részét zöldterületté</w:t>
      </w:r>
      <w:r w:rsidR="008D4173">
        <w:rPr>
          <w:rFonts w:ascii="Times New Roman" w:eastAsia="ArialMT" w:hAnsi="Times New Roman" w:cs="Times New Roman"/>
          <w:kern w:val="0"/>
        </w:rPr>
        <w:t xml:space="preserve"> kell alakítani</w:t>
      </w:r>
      <w:r w:rsidRPr="00010486">
        <w:rPr>
          <w:rFonts w:ascii="Times New Roman" w:eastAsia="ArialMT" w:hAnsi="Times New Roman" w:cs="Times New Roman"/>
          <w:kern w:val="0"/>
        </w:rPr>
        <w:t>, oda azonban csak gyep és</w:t>
      </w:r>
      <w:r w:rsidR="008D4173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virág kiültetés</w:t>
      </w:r>
      <w:r w:rsidR="008D4173">
        <w:rPr>
          <w:rFonts w:ascii="Times New Roman" w:eastAsia="ArialMT" w:hAnsi="Times New Roman" w:cs="Times New Roman"/>
          <w:kern w:val="0"/>
        </w:rPr>
        <w:t xml:space="preserve"> van</w:t>
      </w:r>
      <w:r w:rsidRPr="00010486">
        <w:rPr>
          <w:rFonts w:ascii="Times New Roman" w:eastAsia="ArialMT" w:hAnsi="Times New Roman" w:cs="Times New Roman"/>
          <w:kern w:val="0"/>
        </w:rPr>
        <w:t xml:space="preserve"> tervez</w:t>
      </w:r>
      <w:r w:rsidR="008D4173">
        <w:rPr>
          <w:rFonts w:ascii="Times New Roman" w:eastAsia="ArialMT" w:hAnsi="Times New Roman" w:cs="Times New Roman"/>
          <w:kern w:val="0"/>
        </w:rPr>
        <w:t>ve a</w:t>
      </w:r>
      <w:r w:rsidRPr="00010486">
        <w:rPr>
          <w:rFonts w:ascii="Times New Roman" w:eastAsia="ArialMT" w:hAnsi="Times New Roman" w:cs="Times New Roman"/>
          <w:kern w:val="0"/>
        </w:rPr>
        <w:t xml:space="preserve"> láthatóság biztosítása érdekében.</w:t>
      </w:r>
      <w:r w:rsidR="008D4173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Az utca jelenlegi kijelölt gyalogátkelő helyei megmaradnak, és vakvezető taktilis sávok</w:t>
      </w:r>
      <w:r w:rsidR="008D4173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épülnek a rávezető járda szakaszokon. A 8. számú épület előtt a gyalogátkelőhelyhez</w:t>
      </w:r>
      <w:r w:rsidR="00795E67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csatlakozó járda elhúzás megszüntetése szükséges a vakvezetés biztonságos</w:t>
      </w:r>
      <w:r w:rsidR="00795E67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megoldhatósága érdekében.</w:t>
      </w:r>
    </w:p>
    <w:p w:rsidR="00010486" w:rsidRPr="00010486" w:rsidRDefault="00010486" w:rsidP="0001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</w:rPr>
      </w:pPr>
      <w:r w:rsidRPr="00010486">
        <w:rPr>
          <w:rFonts w:ascii="Times New Roman" w:eastAsia="ArialMT" w:hAnsi="Times New Roman" w:cs="Times New Roman"/>
          <w:kern w:val="0"/>
        </w:rPr>
        <w:t>A déli (baloldalon) az iskolától végig új járda épül. melynek szélessége a beépítés vonalától</w:t>
      </w:r>
      <w:r w:rsidR="00795E67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és a csatlakozó leállósáv vagy zöldsáv helyzetétől függően változó, de minimális szélessége</w:t>
      </w:r>
      <w:r w:rsidR="00795E67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1,5m.</w:t>
      </w:r>
    </w:p>
    <w:p w:rsidR="00010486" w:rsidRPr="00010486" w:rsidRDefault="00010486" w:rsidP="00795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</w:rPr>
      </w:pPr>
      <w:r w:rsidRPr="00010486">
        <w:rPr>
          <w:rFonts w:ascii="Times New Roman" w:eastAsia="ArialMT" w:hAnsi="Times New Roman" w:cs="Times New Roman"/>
          <w:kern w:val="0"/>
        </w:rPr>
        <w:t xml:space="preserve">A kapubehajtók vonalában a járda erősített pályaszerkezettel épül. </w:t>
      </w:r>
    </w:p>
    <w:p w:rsidR="00010486" w:rsidRDefault="00010486" w:rsidP="00795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</w:rPr>
      </w:pPr>
      <w:r w:rsidRPr="00010486">
        <w:rPr>
          <w:rFonts w:ascii="Times New Roman" w:eastAsia="ArialMT" w:hAnsi="Times New Roman" w:cs="Times New Roman"/>
          <w:kern w:val="0"/>
        </w:rPr>
        <w:t>Ahol a leállósáv mellett zöldsáv van, 50 cm széles kilépő járd</w:t>
      </w:r>
      <w:r w:rsidR="00795E67">
        <w:rPr>
          <w:rFonts w:ascii="Times New Roman" w:eastAsia="ArialMT" w:hAnsi="Times New Roman" w:cs="Times New Roman"/>
          <w:kern w:val="0"/>
        </w:rPr>
        <w:t xml:space="preserve">a épül </w:t>
      </w:r>
      <w:r w:rsidRPr="00010486">
        <w:rPr>
          <w:rFonts w:ascii="Times New Roman" w:eastAsia="ArialMT" w:hAnsi="Times New Roman" w:cs="Times New Roman"/>
          <w:kern w:val="0"/>
        </w:rPr>
        <w:t>egységes kőburkolattal</w:t>
      </w:r>
      <w:r w:rsidR="00795E67">
        <w:rPr>
          <w:rFonts w:ascii="Times New Roman" w:eastAsia="ArialMT" w:hAnsi="Times New Roman" w:cs="Times New Roman"/>
          <w:kern w:val="0"/>
        </w:rPr>
        <w:t xml:space="preserve">. </w:t>
      </w:r>
      <w:r w:rsidRPr="00010486">
        <w:rPr>
          <w:rFonts w:ascii="Times New Roman" w:eastAsia="ArialMT" w:hAnsi="Times New Roman" w:cs="Times New Roman"/>
          <w:kern w:val="0"/>
        </w:rPr>
        <w:t xml:space="preserve">Az utcában gyakorlatilag csak a déli oldalon vannak fák. </w:t>
      </w:r>
      <w:r w:rsidR="00795E67">
        <w:rPr>
          <w:rFonts w:ascii="Times New Roman" w:eastAsia="ArialMT" w:hAnsi="Times New Roman" w:cs="Times New Roman"/>
          <w:kern w:val="0"/>
        </w:rPr>
        <w:t xml:space="preserve">Az </w:t>
      </w:r>
      <w:r w:rsidRPr="00010486">
        <w:rPr>
          <w:rFonts w:ascii="Times New Roman" w:eastAsia="ArialMT" w:hAnsi="Times New Roman" w:cs="Times New Roman"/>
          <w:kern w:val="0"/>
        </w:rPr>
        <w:t>északi oldal fásítása</w:t>
      </w:r>
      <w:r w:rsidR="00795E67">
        <w:rPr>
          <w:rFonts w:ascii="Times New Roman" w:eastAsia="ArialMT" w:hAnsi="Times New Roman" w:cs="Times New Roman"/>
          <w:kern w:val="0"/>
        </w:rPr>
        <w:t xml:space="preserve"> érdekében - a </w:t>
      </w:r>
      <w:r w:rsidRPr="00010486">
        <w:rPr>
          <w:rFonts w:ascii="Times New Roman" w:eastAsia="ArialMT" w:hAnsi="Times New Roman" w:cs="Times New Roman"/>
          <w:kern w:val="0"/>
        </w:rPr>
        <w:t xml:space="preserve">közművek elhelyezkedése miatt </w:t>
      </w:r>
      <w:r w:rsidR="00795E67">
        <w:rPr>
          <w:rFonts w:ascii="Times New Roman" w:eastAsia="ArialMT" w:hAnsi="Times New Roman" w:cs="Times New Roman"/>
          <w:kern w:val="0"/>
        </w:rPr>
        <w:t xml:space="preserve">- </w:t>
      </w:r>
      <w:r w:rsidR="00795E67" w:rsidRPr="00010486">
        <w:rPr>
          <w:rFonts w:ascii="Times New Roman" w:eastAsia="ArialMT" w:hAnsi="Times New Roman" w:cs="Times New Roman"/>
          <w:kern w:val="0"/>
        </w:rPr>
        <w:t>részben a leállósáv, részben a járda területére</w:t>
      </w:r>
      <w:r w:rsidR="00795E67">
        <w:rPr>
          <w:rFonts w:ascii="Times New Roman" w:eastAsia="ArialMT" w:hAnsi="Times New Roman" w:cs="Times New Roman"/>
          <w:kern w:val="0"/>
        </w:rPr>
        <w:t>,</w:t>
      </w:r>
      <w:r w:rsidR="00795E67" w:rsidRPr="00010486">
        <w:rPr>
          <w:rFonts w:ascii="Times New Roman" w:eastAsia="ArialMT" w:hAnsi="Times New Roman" w:cs="Times New Roman"/>
          <w:kern w:val="0"/>
        </w:rPr>
        <w:t xml:space="preserve"> kiemelt szegéllyel határolt</w:t>
      </w:r>
      <w:r w:rsidR="00795E67">
        <w:rPr>
          <w:rFonts w:ascii="Times New Roman" w:eastAsia="ArialMT" w:hAnsi="Times New Roman" w:cs="Times New Roman"/>
          <w:kern w:val="0"/>
        </w:rPr>
        <w:t xml:space="preserve"> </w:t>
      </w:r>
      <w:r w:rsidR="00795E67" w:rsidRPr="00010486">
        <w:rPr>
          <w:rFonts w:ascii="Times New Roman" w:eastAsia="ArialMT" w:hAnsi="Times New Roman" w:cs="Times New Roman"/>
          <w:kern w:val="0"/>
        </w:rPr>
        <w:t xml:space="preserve">kör alakú </w:t>
      </w:r>
      <w:r w:rsidRPr="00010486">
        <w:rPr>
          <w:rFonts w:ascii="Times New Roman" w:eastAsia="ArialMT" w:hAnsi="Times New Roman" w:cs="Times New Roman"/>
          <w:kern w:val="0"/>
        </w:rPr>
        <w:t xml:space="preserve">favermek </w:t>
      </w:r>
      <w:r w:rsidR="00795E67">
        <w:rPr>
          <w:rFonts w:ascii="Times New Roman" w:eastAsia="ArialMT" w:hAnsi="Times New Roman" w:cs="Times New Roman"/>
          <w:kern w:val="0"/>
        </w:rPr>
        <w:t xml:space="preserve">készülnek. </w:t>
      </w:r>
      <w:r w:rsidRPr="00010486">
        <w:rPr>
          <w:rFonts w:ascii="Times New Roman" w:eastAsia="ArialMT" w:hAnsi="Times New Roman" w:cs="Times New Roman"/>
          <w:kern w:val="0"/>
        </w:rPr>
        <w:t>A közművek védelme érdekében 1 m átmérőjű, 1 m mély beton kútgyűrűk</w:t>
      </w:r>
      <w:r w:rsidR="00795E67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süllyesztése szükséges. Ezek a gyűrűk megakadályozzák a gyökérzet kártételét a</w:t>
      </w:r>
      <w:r w:rsidR="00795E67">
        <w:rPr>
          <w:rFonts w:ascii="Times New Roman" w:eastAsia="ArialMT" w:hAnsi="Times New Roman" w:cs="Times New Roman"/>
          <w:kern w:val="0"/>
        </w:rPr>
        <w:t xml:space="preserve"> k</w:t>
      </w:r>
      <w:r w:rsidRPr="00010486">
        <w:rPr>
          <w:rFonts w:ascii="Times New Roman" w:eastAsia="ArialMT" w:hAnsi="Times New Roman" w:cs="Times New Roman"/>
          <w:kern w:val="0"/>
        </w:rPr>
        <w:t>özművekben.</w:t>
      </w:r>
      <w:r w:rsidR="00795E67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Az utcában meglévő és megmaradó fák jellemzően juharfák. Ezért az utca egységes</w:t>
      </w:r>
      <w:r w:rsidR="00795E67">
        <w:rPr>
          <w:rFonts w:ascii="Times New Roman" w:eastAsia="ArialMT" w:hAnsi="Times New Roman" w:cs="Times New Roman"/>
          <w:kern w:val="0"/>
        </w:rPr>
        <w:t xml:space="preserve"> </w:t>
      </w:r>
      <w:r w:rsidRPr="00010486">
        <w:rPr>
          <w:rFonts w:ascii="Times New Roman" w:eastAsia="ArialMT" w:hAnsi="Times New Roman" w:cs="Times New Roman"/>
          <w:kern w:val="0"/>
        </w:rPr>
        <w:t>fásítása érdekében az újonnan telepítendő fák is juharfák.</w:t>
      </w:r>
    </w:p>
    <w:p w:rsidR="00E127FE" w:rsidRPr="00010486" w:rsidRDefault="00E127FE" w:rsidP="00795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</w:rPr>
      </w:pPr>
    </w:p>
    <w:p w:rsidR="00010486" w:rsidRPr="00E127FE" w:rsidRDefault="00010486" w:rsidP="0001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</w:rPr>
      </w:pPr>
      <w:r w:rsidRPr="00E127FE">
        <w:rPr>
          <w:rFonts w:ascii="Times New Roman" w:hAnsi="Times New Roman" w:cs="Times New Roman"/>
          <w:i/>
          <w:iCs/>
          <w:kern w:val="0"/>
        </w:rPr>
        <w:t>Buszmegálló</w:t>
      </w:r>
    </w:p>
    <w:p w:rsidR="00010486" w:rsidRPr="00E127FE" w:rsidRDefault="00010486" w:rsidP="0001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</w:rPr>
      </w:pPr>
      <w:r w:rsidRPr="00E127FE">
        <w:rPr>
          <w:rFonts w:ascii="Times New Roman" w:eastAsia="ArialMT" w:hAnsi="Times New Roman" w:cs="Times New Roman"/>
          <w:kern w:val="0"/>
        </w:rPr>
        <w:t>A</w:t>
      </w:r>
      <w:r w:rsidR="00E127FE" w:rsidRPr="00E127FE">
        <w:rPr>
          <w:rFonts w:ascii="Times New Roman" w:eastAsia="ArialMT" w:hAnsi="Times New Roman" w:cs="Times New Roman"/>
          <w:kern w:val="0"/>
        </w:rPr>
        <w:t xml:space="preserve">zon a </w:t>
      </w:r>
      <w:r w:rsidRPr="00E127FE">
        <w:rPr>
          <w:rFonts w:ascii="Times New Roman" w:eastAsia="ArialMT" w:hAnsi="Times New Roman" w:cs="Times New Roman"/>
          <w:kern w:val="0"/>
        </w:rPr>
        <w:t>szakaszon</w:t>
      </w:r>
      <w:r w:rsidR="00E127FE" w:rsidRPr="00E127FE">
        <w:rPr>
          <w:rFonts w:ascii="Times New Roman" w:eastAsia="ArialMT" w:hAnsi="Times New Roman" w:cs="Times New Roman"/>
          <w:kern w:val="0"/>
        </w:rPr>
        <w:t>, ahová a buszmegálló áthelyezésre kerül,</w:t>
      </w:r>
      <w:r w:rsidRPr="00E127FE">
        <w:rPr>
          <w:rFonts w:ascii="Times New Roman" w:eastAsia="ArialMT" w:hAnsi="Times New Roman" w:cs="Times New Roman"/>
          <w:kern w:val="0"/>
        </w:rPr>
        <w:t xml:space="preserve"> relatíve széles, 7,25 m-es az útpálya. Ennek kis mértékű</w:t>
      </w:r>
      <w:r w:rsidR="00E127FE" w:rsidRPr="00E127FE">
        <w:rPr>
          <w:rFonts w:ascii="Times New Roman" w:eastAsia="ArialMT" w:hAnsi="Times New Roman" w:cs="Times New Roman"/>
          <w:kern w:val="0"/>
        </w:rPr>
        <w:t xml:space="preserve"> </w:t>
      </w:r>
      <w:r w:rsidRPr="00E127FE">
        <w:rPr>
          <w:rFonts w:ascii="Times New Roman" w:eastAsia="ArialMT" w:hAnsi="Times New Roman" w:cs="Times New Roman"/>
          <w:kern w:val="0"/>
        </w:rPr>
        <w:t>szélesítése lehetővé teszi</w:t>
      </w:r>
      <w:r w:rsidR="00F25446">
        <w:rPr>
          <w:rFonts w:ascii="Times New Roman" w:eastAsia="ArialMT" w:hAnsi="Times New Roman" w:cs="Times New Roman"/>
          <w:kern w:val="0"/>
        </w:rPr>
        <w:t xml:space="preserve"> a </w:t>
      </w:r>
      <w:r w:rsidRPr="00E127FE">
        <w:rPr>
          <w:rFonts w:ascii="Times New Roman" w:eastAsia="ArialMT" w:hAnsi="Times New Roman" w:cs="Times New Roman"/>
          <w:kern w:val="0"/>
        </w:rPr>
        <w:t>forgalmi sávban</w:t>
      </w:r>
      <w:r w:rsidR="0035614F">
        <w:rPr>
          <w:rFonts w:ascii="Times New Roman" w:eastAsia="ArialMT" w:hAnsi="Times New Roman" w:cs="Times New Roman"/>
          <w:kern w:val="0"/>
        </w:rPr>
        <w:t xml:space="preserve"> lévő</w:t>
      </w:r>
      <w:r w:rsidRPr="00E127FE">
        <w:rPr>
          <w:rFonts w:ascii="Times New Roman" w:eastAsia="ArialMT" w:hAnsi="Times New Roman" w:cs="Times New Roman"/>
          <w:kern w:val="0"/>
        </w:rPr>
        <w:t xml:space="preserve"> buszmegáll</w:t>
      </w:r>
      <w:r w:rsidR="0035614F">
        <w:rPr>
          <w:rFonts w:ascii="Times New Roman" w:eastAsia="ArialMT" w:hAnsi="Times New Roman" w:cs="Times New Roman"/>
          <w:kern w:val="0"/>
        </w:rPr>
        <w:t>ó kialakítását a Magyar Közút Nonprofit Zrt előírásainak megfelelően.</w:t>
      </w:r>
    </w:p>
    <w:p w:rsidR="00E127FE" w:rsidRPr="00E127FE" w:rsidRDefault="00E127FE" w:rsidP="00E1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</w:rPr>
      </w:pPr>
      <w:r w:rsidRPr="00E127FE">
        <w:rPr>
          <w:rFonts w:ascii="Times New Roman" w:eastAsia="ArialMT" w:hAnsi="Times New Roman" w:cs="Times New Roman"/>
          <w:kern w:val="0"/>
        </w:rPr>
        <w:t xml:space="preserve">A megálló mellett a jelenlegi leállósáv terhére épül ki </w:t>
      </w:r>
      <w:r>
        <w:rPr>
          <w:rFonts w:ascii="Times New Roman" w:eastAsia="ArialMT" w:hAnsi="Times New Roman" w:cs="Times New Roman"/>
          <w:kern w:val="0"/>
        </w:rPr>
        <w:t xml:space="preserve">a </w:t>
      </w:r>
      <w:r w:rsidRPr="00E127FE">
        <w:rPr>
          <w:rFonts w:ascii="Times New Roman" w:eastAsia="ArialMT" w:hAnsi="Times New Roman" w:cs="Times New Roman"/>
          <w:kern w:val="0"/>
        </w:rPr>
        <w:t>peronsziget az út felől 15 cm-es</w:t>
      </w:r>
      <w:r w:rsidR="005D110D">
        <w:rPr>
          <w:rFonts w:ascii="Times New Roman" w:eastAsia="ArialMT" w:hAnsi="Times New Roman" w:cs="Times New Roman"/>
          <w:kern w:val="0"/>
        </w:rPr>
        <w:t xml:space="preserve"> </w:t>
      </w:r>
      <w:r w:rsidRPr="00E127FE">
        <w:rPr>
          <w:rFonts w:ascii="Times New Roman" w:eastAsia="ArialMT" w:hAnsi="Times New Roman" w:cs="Times New Roman"/>
          <w:kern w:val="0"/>
        </w:rPr>
        <w:t>szegély kiállással. Az így kialakított peron</w:t>
      </w:r>
      <w:r>
        <w:rPr>
          <w:rFonts w:ascii="Times New Roman" w:eastAsia="ArialMT" w:hAnsi="Times New Roman" w:cs="Times New Roman"/>
          <w:kern w:val="0"/>
        </w:rPr>
        <w:t xml:space="preserve"> </w:t>
      </w:r>
      <w:r w:rsidRPr="00E127FE">
        <w:rPr>
          <w:rFonts w:ascii="Times New Roman" w:eastAsia="ArialMT" w:hAnsi="Times New Roman" w:cs="Times New Roman"/>
          <w:kern w:val="0"/>
        </w:rPr>
        <w:t>szélessége 2,25 m.</w:t>
      </w:r>
      <w:r>
        <w:rPr>
          <w:rFonts w:ascii="Times New Roman" w:eastAsia="ArialMT" w:hAnsi="Times New Roman" w:cs="Times New Roman"/>
          <w:kern w:val="0"/>
        </w:rPr>
        <w:t xml:space="preserve"> </w:t>
      </w:r>
      <w:r w:rsidRPr="00E127FE">
        <w:rPr>
          <w:rFonts w:ascii="Times New Roman" w:eastAsia="ArialMT" w:hAnsi="Times New Roman" w:cs="Times New Roman"/>
          <w:kern w:val="0"/>
        </w:rPr>
        <w:t>Az út szélesítésének oldalesése a meglévő útpálya oldalesésével egyező. A peron</w:t>
      </w:r>
      <w:r>
        <w:rPr>
          <w:rFonts w:ascii="Times New Roman" w:eastAsia="ArialMT" w:hAnsi="Times New Roman" w:cs="Times New Roman"/>
          <w:kern w:val="0"/>
        </w:rPr>
        <w:t xml:space="preserve"> </w:t>
      </w:r>
      <w:r w:rsidRPr="00E127FE">
        <w:rPr>
          <w:rFonts w:ascii="Times New Roman" w:eastAsia="ArialMT" w:hAnsi="Times New Roman" w:cs="Times New Roman"/>
          <w:kern w:val="0"/>
        </w:rPr>
        <w:t>2%-al lejt a járda felé.</w:t>
      </w:r>
      <w:r>
        <w:rPr>
          <w:rFonts w:ascii="Times New Roman" w:eastAsia="ArialMT" w:hAnsi="Times New Roman" w:cs="Times New Roman"/>
          <w:kern w:val="0"/>
        </w:rPr>
        <w:t xml:space="preserve"> </w:t>
      </w:r>
      <w:r w:rsidRPr="00E127FE">
        <w:rPr>
          <w:rFonts w:ascii="Times New Roman" w:eastAsia="ArialMT" w:hAnsi="Times New Roman" w:cs="Times New Roman"/>
          <w:kern w:val="0"/>
        </w:rPr>
        <w:t xml:space="preserve">A kiépítéssel érintett útszakasz hossza </w:t>
      </w:r>
      <w:r w:rsidR="005D110D">
        <w:rPr>
          <w:rFonts w:ascii="Times New Roman" w:eastAsia="ArialMT" w:hAnsi="Times New Roman" w:cs="Times New Roman"/>
          <w:kern w:val="0"/>
        </w:rPr>
        <w:t xml:space="preserve">hozzávetőleg </w:t>
      </w:r>
      <w:r w:rsidRPr="00E127FE">
        <w:rPr>
          <w:rFonts w:ascii="Times New Roman" w:eastAsia="ArialMT" w:hAnsi="Times New Roman" w:cs="Times New Roman"/>
          <w:kern w:val="0"/>
        </w:rPr>
        <w:t>2</w:t>
      </w:r>
      <w:r w:rsidR="005D110D">
        <w:rPr>
          <w:rFonts w:ascii="Times New Roman" w:eastAsia="ArialMT" w:hAnsi="Times New Roman" w:cs="Times New Roman"/>
          <w:kern w:val="0"/>
        </w:rPr>
        <w:t>8</w:t>
      </w:r>
      <w:r w:rsidRPr="00E127FE">
        <w:rPr>
          <w:rFonts w:ascii="Times New Roman" w:eastAsia="ArialMT" w:hAnsi="Times New Roman" w:cs="Times New Roman"/>
          <w:kern w:val="0"/>
        </w:rPr>
        <w:t>,00 m, a peron hossza 20,00 m, a beálló</w:t>
      </w:r>
      <w:r>
        <w:rPr>
          <w:rFonts w:ascii="Times New Roman" w:eastAsia="ArialMT" w:hAnsi="Times New Roman" w:cs="Times New Roman"/>
          <w:kern w:val="0"/>
        </w:rPr>
        <w:t xml:space="preserve"> </w:t>
      </w:r>
      <w:r w:rsidRPr="00E127FE">
        <w:rPr>
          <w:rFonts w:ascii="Times New Roman" w:eastAsia="ArialMT" w:hAnsi="Times New Roman" w:cs="Times New Roman"/>
          <w:kern w:val="0"/>
        </w:rPr>
        <w:t>hossz 18,00 m</w:t>
      </w:r>
      <w:r>
        <w:rPr>
          <w:rFonts w:ascii="Times New Roman" w:eastAsia="ArialMT" w:hAnsi="Times New Roman" w:cs="Times New Roman"/>
          <w:kern w:val="0"/>
        </w:rPr>
        <w:t>.</w:t>
      </w:r>
      <w:r w:rsidR="0035614F">
        <w:rPr>
          <w:rFonts w:ascii="Times New Roman" w:eastAsia="ArialMT" w:hAnsi="Times New Roman" w:cs="Times New Roman"/>
          <w:kern w:val="0"/>
        </w:rPr>
        <w:t xml:space="preserve"> A peronon a terv szerinti buszváró elhelyezése is a kivitelező feladata.</w:t>
      </w:r>
    </w:p>
    <w:p w:rsidR="00E127FE" w:rsidRPr="00E127FE" w:rsidRDefault="00E127FE" w:rsidP="00E1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</w:rPr>
      </w:pPr>
      <w:r w:rsidRPr="00E127FE">
        <w:rPr>
          <w:rFonts w:ascii="Times New Roman" w:eastAsia="ArialMT" w:hAnsi="Times New Roman" w:cs="Times New Roman"/>
          <w:kern w:val="0"/>
        </w:rPr>
        <w:t>A leállósávot a járdától kiemelt szegély választja el. A szintén térkő burkolatú járda 2 m széles.</w:t>
      </w:r>
    </w:p>
    <w:p w:rsidR="00E127FE" w:rsidRPr="00E127FE" w:rsidRDefault="00E127FE" w:rsidP="00E1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</w:rPr>
      </w:pPr>
      <w:r w:rsidRPr="00E127FE">
        <w:rPr>
          <w:rFonts w:ascii="Times New Roman" w:eastAsia="ArialMT" w:hAnsi="Times New Roman" w:cs="Times New Roman"/>
          <w:kern w:val="0"/>
        </w:rPr>
        <w:lastRenderedPageBreak/>
        <w:t>Az útpálya tetőszelvényes kialakítású, a leállósáv a járda felé lejt. A vízelvezetést zárt csatorna biztosítja a kiemelt szegély mellett elhelyezkedő rácsos víznyelőkön keresztül.</w:t>
      </w:r>
    </w:p>
    <w:p w:rsidR="00E127FE" w:rsidRPr="00E127FE" w:rsidRDefault="00E127FE" w:rsidP="00E1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kern w:val="0"/>
        </w:rPr>
      </w:pPr>
      <w:r w:rsidRPr="00E127FE">
        <w:rPr>
          <w:rFonts w:ascii="Times New Roman" w:eastAsia="ArialMT" w:hAnsi="Times New Roman" w:cs="Times New Roman"/>
          <w:kern w:val="0"/>
        </w:rPr>
        <w:t>A Schiller Gimnázium előtti leállósáv a buszmegálló utáni szakaszon változatlan formában</w:t>
      </w:r>
    </w:p>
    <w:p w:rsidR="00E127FE" w:rsidRPr="00E127FE" w:rsidRDefault="00E127FE" w:rsidP="00E127FE">
      <w:pPr>
        <w:jc w:val="both"/>
        <w:rPr>
          <w:rFonts w:ascii="Times New Roman" w:eastAsia="ArialMT" w:hAnsi="Times New Roman" w:cs="Times New Roman"/>
          <w:kern w:val="0"/>
        </w:rPr>
      </w:pPr>
      <w:r w:rsidRPr="00E127FE">
        <w:rPr>
          <w:rFonts w:ascii="Times New Roman" w:eastAsia="ArialMT" w:hAnsi="Times New Roman" w:cs="Times New Roman"/>
          <w:kern w:val="0"/>
        </w:rPr>
        <w:t>megmarad.</w:t>
      </w:r>
    </w:p>
    <w:p w:rsidR="00E60969" w:rsidRDefault="00E60969" w:rsidP="00E6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5D110D">
        <w:rPr>
          <w:rFonts w:ascii="Times New Roman" w:hAnsi="Times New Roman" w:cs="Times New Roman"/>
          <w:kern w:val="0"/>
        </w:rPr>
        <w:t>A kivitelezőnek a kivitelezés során együtt kell működnie az elektromos szolgáltatóval/kivitelezővel</w:t>
      </w:r>
      <w:r w:rsidR="00C05502">
        <w:rPr>
          <w:rFonts w:ascii="Times New Roman" w:hAnsi="Times New Roman" w:cs="Times New Roman"/>
          <w:kern w:val="0"/>
        </w:rPr>
        <w:t>,</w:t>
      </w:r>
      <w:r w:rsidRPr="005D110D">
        <w:rPr>
          <w:rFonts w:ascii="Times New Roman" w:hAnsi="Times New Roman" w:cs="Times New Roman"/>
          <w:kern w:val="0"/>
        </w:rPr>
        <w:t xml:space="preserve"> aki egy későbbi hálózatfelújításhoz a védőcsövet helyezi be a kivitelezés során.</w:t>
      </w:r>
    </w:p>
    <w:p w:rsidR="00C05502" w:rsidRDefault="00C05502" w:rsidP="00E6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:rsidR="00C05502" w:rsidRPr="00C05502" w:rsidRDefault="00C05502" w:rsidP="00E6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C05502">
        <w:rPr>
          <w:rFonts w:ascii="Times New Roman" w:hAnsi="Times New Roman" w:cs="Times New Roman"/>
          <w:b/>
          <w:bCs/>
          <w:kern w:val="0"/>
        </w:rPr>
        <w:t>A kivitelezőnek a munkafolyamatot úgy kell szerveznie, hogy a gépjárműforgalom zavartalansága az iskolakezdésig biztosított legyen</w:t>
      </w:r>
      <w:r w:rsidR="00F03382">
        <w:rPr>
          <w:rFonts w:ascii="Times New Roman" w:hAnsi="Times New Roman" w:cs="Times New Roman"/>
          <w:b/>
          <w:bCs/>
          <w:kern w:val="0"/>
        </w:rPr>
        <w:t>, és az iskolakezdést követően az intézmények biztonságos gyalogos megközelítését folyamatosan biztosítani kell</w:t>
      </w:r>
      <w:r w:rsidRPr="00C05502">
        <w:rPr>
          <w:rFonts w:ascii="Times New Roman" w:hAnsi="Times New Roman" w:cs="Times New Roman"/>
          <w:b/>
          <w:bCs/>
          <w:kern w:val="0"/>
        </w:rPr>
        <w:t>.</w:t>
      </w:r>
    </w:p>
    <w:p w:rsidR="00E127FE" w:rsidRPr="00E127FE" w:rsidRDefault="00E127FE" w:rsidP="00010486">
      <w:pPr>
        <w:jc w:val="both"/>
        <w:rPr>
          <w:rFonts w:ascii="Times New Roman" w:hAnsi="Times New Roman" w:cs="Times New Roman"/>
        </w:rPr>
      </w:pPr>
    </w:p>
    <w:sectPr w:rsidR="00E127FE" w:rsidRPr="00E12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3E8B" w:rsidRDefault="00673E8B" w:rsidP="00010486">
      <w:pPr>
        <w:spacing w:after="0" w:line="240" w:lineRule="auto"/>
      </w:pPr>
      <w:r>
        <w:separator/>
      </w:r>
    </w:p>
  </w:endnote>
  <w:endnote w:type="continuationSeparator" w:id="0">
    <w:p w:rsidR="00673E8B" w:rsidRDefault="00673E8B" w:rsidP="0001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3E8B" w:rsidRDefault="00673E8B" w:rsidP="00010486">
      <w:pPr>
        <w:spacing w:after="0" w:line="240" w:lineRule="auto"/>
      </w:pPr>
      <w:r>
        <w:separator/>
      </w:r>
    </w:p>
  </w:footnote>
  <w:footnote w:type="continuationSeparator" w:id="0">
    <w:p w:rsidR="00673E8B" w:rsidRDefault="00673E8B" w:rsidP="00010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71"/>
    <w:rsid w:val="00010486"/>
    <w:rsid w:val="000520FE"/>
    <w:rsid w:val="00131F70"/>
    <w:rsid w:val="00173E19"/>
    <w:rsid w:val="00186049"/>
    <w:rsid w:val="002C67C5"/>
    <w:rsid w:val="0035614F"/>
    <w:rsid w:val="004B0771"/>
    <w:rsid w:val="004E17F4"/>
    <w:rsid w:val="005A415D"/>
    <w:rsid w:val="005D110D"/>
    <w:rsid w:val="005E63E2"/>
    <w:rsid w:val="00611F0D"/>
    <w:rsid w:val="00673E8B"/>
    <w:rsid w:val="00795E67"/>
    <w:rsid w:val="007E7DFC"/>
    <w:rsid w:val="00872EF3"/>
    <w:rsid w:val="008D4173"/>
    <w:rsid w:val="00A3633B"/>
    <w:rsid w:val="00B2217B"/>
    <w:rsid w:val="00B30FD5"/>
    <w:rsid w:val="00B40A43"/>
    <w:rsid w:val="00B63E48"/>
    <w:rsid w:val="00BE0AB1"/>
    <w:rsid w:val="00C05502"/>
    <w:rsid w:val="00D72012"/>
    <w:rsid w:val="00E12297"/>
    <w:rsid w:val="00E127FE"/>
    <w:rsid w:val="00E60969"/>
    <w:rsid w:val="00E86E5F"/>
    <w:rsid w:val="00F03382"/>
    <w:rsid w:val="00F2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0F0E"/>
  <w15:chartTrackingRefBased/>
  <w15:docId w15:val="{99693ECC-207E-4678-A38C-6B383D78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0486"/>
  </w:style>
  <w:style w:type="paragraph" w:styleId="llb">
    <w:name w:val="footer"/>
    <w:basedOn w:val="Norml"/>
    <w:link w:val="llbChar"/>
    <w:uiPriority w:val="99"/>
    <w:unhideWhenUsed/>
    <w:rsid w:val="0001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666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14</cp:revision>
  <dcterms:created xsi:type="dcterms:W3CDTF">2023-03-16T13:35:00Z</dcterms:created>
  <dcterms:modified xsi:type="dcterms:W3CDTF">2023-05-16T09:45:00Z</dcterms:modified>
</cp:coreProperties>
</file>