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D2A9" w14:textId="77777777" w:rsidR="00B35136" w:rsidRDefault="00B35136" w:rsidP="00320EAF">
      <w:pPr>
        <w:pStyle w:val="NormlWeb"/>
      </w:pPr>
    </w:p>
    <w:p w14:paraId="22811326" w14:textId="77777777" w:rsidR="00B35136" w:rsidRDefault="00B35136" w:rsidP="00B35136">
      <w:pPr>
        <w:pStyle w:val="Norml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Hirdetmény bölcsődei beiratkozásról</w:t>
      </w:r>
    </w:p>
    <w:p w14:paraId="4CC86ADA" w14:textId="77777777" w:rsidR="00B35136" w:rsidRDefault="00B35136" w:rsidP="00B35136">
      <w:pPr>
        <w:pStyle w:val="NormlWeb"/>
      </w:pPr>
    </w:p>
    <w:p w14:paraId="3FB80310" w14:textId="4EACA820" w:rsidR="00B35136" w:rsidRDefault="00B35136" w:rsidP="00B35136">
      <w:pPr>
        <w:pStyle w:val="NormlWeb"/>
      </w:pPr>
      <w:r>
        <w:t xml:space="preserve">Ezúton tájékoztatom a Kedves Szülőket, hogy a Pilisvörösvár Város Önkormányzata által fenntartott </w:t>
      </w:r>
      <w:r>
        <w:rPr>
          <w:rStyle w:val="Kiemels2"/>
        </w:rPr>
        <w:t>Pilisvörösvári Tipegő Bölcsődében a 2022/2023. nevelési évre</w:t>
      </w:r>
      <w:r>
        <w:t xml:space="preserve"> a bölcsődei jelentkezés</w:t>
      </w:r>
      <w:r>
        <w:t>re</w:t>
      </w:r>
      <w:r>
        <w:t>:</w:t>
      </w:r>
    </w:p>
    <w:p w14:paraId="115A5CCC" w14:textId="2189F822" w:rsidR="00B35136" w:rsidRDefault="00B35136" w:rsidP="00B35136">
      <w:pPr>
        <w:pStyle w:val="NormlWeb"/>
      </w:pPr>
      <w:r>
        <w:rPr>
          <w:rStyle w:val="Kiemels2"/>
        </w:rPr>
        <w:t>202</w:t>
      </w:r>
      <w:r>
        <w:rPr>
          <w:rStyle w:val="Kiemels2"/>
        </w:rPr>
        <w:t>2</w:t>
      </w:r>
      <w:r>
        <w:rPr>
          <w:rStyle w:val="Kiemels2"/>
        </w:rPr>
        <w:t>. május 2</w:t>
      </w:r>
      <w:r>
        <w:rPr>
          <w:rStyle w:val="Kiemels2"/>
        </w:rPr>
        <w:t>3</w:t>
      </w:r>
      <w:r>
        <w:rPr>
          <w:rStyle w:val="Kiemels2"/>
        </w:rPr>
        <w:t>-</w:t>
      </w:r>
      <w:r>
        <w:rPr>
          <w:rStyle w:val="Kiemels2"/>
        </w:rPr>
        <w:t>27</w:t>
      </w:r>
      <w:r>
        <w:rPr>
          <w:rStyle w:val="Kiemels2"/>
        </w:rPr>
        <w:t>-ig terjedő időszakban van lehetőség.</w:t>
      </w:r>
    </w:p>
    <w:p w14:paraId="52A6CBBC" w14:textId="77777777" w:rsidR="00B35136" w:rsidRDefault="00B35136" w:rsidP="00B35136">
      <w:pPr>
        <w:pStyle w:val="NormlWeb"/>
      </w:pPr>
      <w:r>
        <w:rPr>
          <w:b/>
          <w:bCs/>
        </w:rPr>
        <w:t>A szülők a” Bölcsődei</w:t>
      </w:r>
      <w:r>
        <w:rPr>
          <w:b/>
        </w:rPr>
        <w:t xml:space="preserve"> felvételi kérelem „</w:t>
      </w:r>
      <w:r>
        <w:t>kitöltésével</w:t>
      </w:r>
      <w:r>
        <w:rPr>
          <w:b/>
          <w:bCs/>
        </w:rPr>
        <w:t xml:space="preserve"> email-ben jelentkezhetnek. </w:t>
      </w:r>
      <w:r>
        <w:t>(</w:t>
      </w:r>
      <w:hyperlink r:id="rId4" w:history="1">
        <w:r>
          <w:rPr>
            <w:rStyle w:val="Hiperhivatkozs"/>
          </w:rPr>
          <w:t>bolcsode@pilisvorosvar.hu</w:t>
        </w:r>
      </w:hyperlink>
      <w:r>
        <w:t xml:space="preserve"> ) </w:t>
      </w:r>
    </w:p>
    <w:p w14:paraId="63E2CC07" w14:textId="77777777" w:rsidR="00B35136" w:rsidRDefault="00B35136" w:rsidP="00B35136">
      <w:pPr>
        <w:pStyle w:val="NormlWeb"/>
      </w:pPr>
      <w:r>
        <w:t>A bölcsődei felvételhez szükséges, „Általános tudnivalók a bölcsődei felvétel rendjéről, valamint a „Bölcsődei felvételi kérelem” dokumentumot a (</w:t>
      </w:r>
      <w:hyperlink r:id="rId5" w:history="1">
        <w:r>
          <w:rPr>
            <w:rStyle w:val="Hiperhivatkozs"/>
          </w:rPr>
          <w:t>www.tipegobolcsode.hu</w:t>
        </w:r>
      </w:hyperlink>
      <w:r>
        <w:t xml:space="preserve">) weboldalon a dokumentumok menüpontban tekinthetik meg. </w:t>
      </w:r>
    </w:p>
    <w:p w14:paraId="0EBA157E" w14:textId="77777777" w:rsidR="00B35136" w:rsidRDefault="00B35136" w:rsidP="00B35136">
      <w:pPr>
        <w:pStyle w:val="NormlWeb"/>
      </w:pPr>
    </w:p>
    <w:p w14:paraId="13D73A4C" w14:textId="77777777" w:rsidR="00B35136" w:rsidRDefault="00B35136" w:rsidP="00B35136">
      <w:pPr>
        <w:pStyle w:val="szoveg-jobbra-felkover"/>
      </w:pPr>
      <w:r>
        <w:t xml:space="preserve">                                                                                                         Kondákor Zoltánné</w:t>
      </w:r>
      <w:r>
        <w:br/>
        <w:t xml:space="preserve">                                                                                                          intézményvezető</w:t>
      </w:r>
    </w:p>
    <w:p w14:paraId="4D5CB0BE" w14:textId="77777777" w:rsidR="007967FD" w:rsidRDefault="007967FD"/>
    <w:sectPr w:rsidR="0079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F"/>
    <w:rsid w:val="002C37F3"/>
    <w:rsid w:val="00320EAF"/>
    <w:rsid w:val="007967FD"/>
    <w:rsid w:val="00947743"/>
    <w:rsid w:val="00B35136"/>
    <w:rsid w:val="00C9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B100"/>
  <w15:chartTrackingRefBased/>
  <w15:docId w15:val="{FFBD4691-E7B7-4CD9-BBB7-AD69B27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C37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37F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C37F3"/>
    <w:rPr>
      <w:color w:val="954F72" w:themeColor="followedHyperlink"/>
      <w:u w:val="single"/>
    </w:rPr>
  </w:style>
  <w:style w:type="paragraph" w:customStyle="1" w:styleId="szoveg-jobbra-felkover">
    <w:name w:val="szoveg-jobbra-felkover"/>
    <w:basedOn w:val="Norml"/>
    <w:uiPriority w:val="99"/>
    <w:semiHidden/>
    <w:rsid w:val="00B3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35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pegobolcsode.hu" TargetMode="External"/><Relationship Id="rId4" Type="http://schemas.openxmlformats.org/officeDocument/2006/relationships/hyperlink" Target="mailto:bolcsode@pilisvoros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dcterms:created xsi:type="dcterms:W3CDTF">2022-04-26T08:25:00Z</dcterms:created>
  <dcterms:modified xsi:type="dcterms:W3CDTF">2022-04-26T08:35:00Z</dcterms:modified>
</cp:coreProperties>
</file>